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8AFD6E8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3CD46D81" w:rsidR="00BE497D" w:rsidRPr="009F6640" w:rsidRDefault="00BE497D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t>(ZV) 80-138/26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AD6167C" w:rsidR="00E75FB9" w:rsidRPr="00E75FB9" w:rsidRDefault="00BE497D" w:rsidP="00A84CFC">
            <w:pPr>
              <w:spacing w:line="276" w:lineRule="auto"/>
              <w:ind w:firstLine="0"/>
              <w:jc w:val="left"/>
            </w:pPr>
            <w:r>
              <w:t>Arbeitsmarktdienstleistung – Move On 2026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r w:rsidR="000614AA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Eignungsleiher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Eignungsleiher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>Haftungserklärung des Eignungsleihers: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0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0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 w:rsidR="000B158A">
        <w:rPr>
          <w:b/>
          <w:u w:val="single"/>
        </w:rPr>
        <w:t>Eignungsleihers</w:t>
      </w:r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B7A75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E497D"/>
    <w:rsid w:val="00BF6332"/>
    <w:rsid w:val="00C0330D"/>
    <w:rsid w:val="00C24061"/>
    <w:rsid w:val="00C31516"/>
    <w:rsid w:val="00C534B4"/>
    <w:rsid w:val="00C53C30"/>
    <w:rsid w:val="00C53CAA"/>
    <w:rsid w:val="00C73CF5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Zado, Annette</cp:lastModifiedBy>
  <cp:revision>4</cp:revision>
  <dcterms:created xsi:type="dcterms:W3CDTF">2024-03-13T08:42:00Z</dcterms:created>
  <dcterms:modified xsi:type="dcterms:W3CDTF">2026-04-07T09:25:00Z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